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BA" w:rsidRPr="00C504BA" w:rsidRDefault="00627887" w:rsidP="00F531B0">
      <w:pPr>
        <w:shd w:val="clear" w:color="auto" w:fill="FFFFFF"/>
        <w:spacing w:before="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C4858"/>
          <w:sz w:val="38"/>
          <w:szCs w:val="3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C4858"/>
          <w:sz w:val="38"/>
          <w:szCs w:val="38"/>
          <w:u w:val="single"/>
          <w:lang w:eastAsia="fr-FR"/>
        </w:rPr>
        <w:t>Tarifs 2022-2023</w:t>
      </w:r>
    </w:p>
    <w:p w:rsidR="00C504BA" w:rsidRPr="00DD4CD5" w:rsidRDefault="00627887" w:rsidP="00C504B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C4858"/>
          <w:sz w:val="24"/>
          <w:szCs w:val="24"/>
          <w:lang w:eastAsia="fr-FR"/>
        </w:rPr>
      </w:pPr>
      <w:bookmarkStart w:id="0" w:name="_GoBack"/>
      <w:bookmarkEnd w:id="0"/>
      <w:r w:rsidRPr="00DD4CD5">
        <w:rPr>
          <w:rFonts w:ascii="Helvetica" w:eastAsia="Times New Roman" w:hAnsi="Helvetica" w:cs="Helvetica"/>
          <w:color w:val="3C4858"/>
          <w:sz w:val="24"/>
          <w:szCs w:val="24"/>
          <w:lang w:eastAsia="fr-FR"/>
        </w:rPr>
        <w:t>– 15</w:t>
      </w:r>
      <w:r w:rsidR="00E417BC" w:rsidRPr="00DD4CD5">
        <w:rPr>
          <w:rFonts w:ascii="Helvetica" w:eastAsia="Times New Roman" w:hAnsi="Helvetica" w:cs="Helvetica"/>
          <w:color w:val="3C4858"/>
          <w:sz w:val="24"/>
          <w:szCs w:val="24"/>
          <w:lang w:eastAsia="fr-FR"/>
        </w:rPr>
        <w:t>5</w:t>
      </w:r>
      <w:r w:rsidR="00C504BA" w:rsidRPr="00DD4CD5">
        <w:rPr>
          <w:rFonts w:ascii="Helvetica" w:eastAsia="Times New Roman" w:hAnsi="Helvetica" w:cs="Helvetica"/>
          <w:color w:val="3C4858"/>
          <w:sz w:val="24"/>
          <w:szCs w:val="24"/>
          <w:lang w:eastAsia="fr-FR"/>
        </w:rPr>
        <w:t xml:space="preserve"> € pour les adultes</w:t>
      </w:r>
    </w:p>
    <w:p w:rsidR="00C504BA" w:rsidRPr="00DD4CD5" w:rsidRDefault="00E417BC" w:rsidP="00C504B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C4858"/>
          <w:sz w:val="24"/>
          <w:szCs w:val="24"/>
          <w:lang w:eastAsia="fr-FR"/>
        </w:rPr>
      </w:pPr>
      <w:r w:rsidRPr="00DD4CD5">
        <w:rPr>
          <w:rFonts w:ascii="Helvetica" w:eastAsia="Times New Roman" w:hAnsi="Helvetica" w:cs="Helvetica"/>
          <w:color w:val="3C4858"/>
          <w:sz w:val="24"/>
          <w:szCs w:val="24"/>
          <w:lang w:eastAsia="fr-FR"/>
        </w:rPr>
        <w:t>– 105</w:t>
      </w:r>
      <w:r w:rsidR="00C504BA" w:rsidRPr="00DD4CD5">
        <w:rPr>
          <w:rFonts w:ascii="Helvetica" w:eastAsia="Times New Roman" w:hAnsi="Helvetica" w:cs="Helvetica"/>
          <w:color w:val="3C4858"/>
          <w:sz w:val="24"/>
          <w:szCs w:val="24"/>
          <w:lang w:eastAsia="fr-FR"/>
        </w:rPr>
        <w:t xml:space="preserve"> € pour les mineurs de + 15 ans ou étudiants</w:t>
      </w:r>
    </w:p>
    <w:p w:rsidR="00C504BA" w:rsidRPr="00DD4CD5" w:rsidRDefault="00C504BA" w:rsidP="00C504B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C4858"/>
          <w:sz w:val="24"/>
          <w:szCs w:val="24"/>
          <w:lang w:eastAsia="fr-FR"/>
        </w:rPr>
      </w:pPr>
      <w:r w:rsidRPr="00DD4CD5">
        <w:rPr>
          <w:rFonts w:ascii="Helvetica" w:eastAsia="Times New Roman" w:hAnsi="Helvetica" w:cs="Helvetica"/>
          <w:color w:val="3C4858"/>
          <w:sz w:val="24"/>
          <w:szCs w:val="24"/>
          <w:lang w:eastAsia="fr-FR"/>
        </w:rPr>
        <w:t>Accès à tous les cours, suivant les places dis</w:t>
      </w:r>
      <w:r w:rsidR="00EC08F1">
        <w:rPr>
          <w:rFonts w:ascii="Helvetica" w:eastAsia="Times New Roman" w:hAnsi="Helvetica" w:cs="Helvetica"/>
          <w:color w:val="3C4858"/>
          <w:sz w:val="24"/>
          <w:szCs w:val="24"/>
          <w:lang w:eastAsia="fr-FR"/>
        </w:rPr>
        <w:t>ponibles.</w:t>
      </w:r>
    </w:p>
    <w:p w:rsidR="00C82D0C" w:rsidRPr="00DD4CD5" w:rsidRDefault="00E417BC" w:rsidP="00C504B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C4858"/>
          <w:sz w:val="24"/>
          <w:szCs w:val="24"/>
          <w:lang w:eastAsia="fr-FR"/>
        </w:rPr>
      </w:pPr>
      <w:r w:rsidRPr="00DD4CD5">
        <w:rPr>
          <w:rFonts w:ascii="Helvetica" w:eastAsia="Times New Roman" w:hAnsi="Helvetica" w:cs="Helvetica"/>
          <w:color w:val="3C4858"/>
          <w:sz w:val="24"/>
          <w:szCs w:val="24"/>
          <w:lang w:eastAsia="fr-FR"/>
        </w:rPr>
        <w:t>– 140</w:t>
      </w:r>
      <w:r w:rsidR="00C504BA" w:rsidRPr="00DD4CD5">
        <w:rPr>
          <w:rFonts w:ascii="Helvetica" w:eastAsia="Times New Roman" w:hAnsi="Helvetica" w:cs="Helvetica"/>
          <w:color w:val="3C4858"/>
          <w:sz w:val="24"/>
          <w:szCs w:val="24"/>
          <w:lang w:eastAsia="fr-FR"/>
        </w:rPr>
        <w:t xml:space="preserve"> € pour un seul cours par semaine</w:t>
      </w:r>
    </w:p>
    <w:p w:rsidR="00F531B0" w:rsidRPr="00F531B0" w:rsidRDefault="00F531B0" w:rsidP="00C504B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b/>
          <w:color w:val="3C4858"/>
          <w:sz w:val="28"/>
          <w:szCs w:val="28"/>
          <w:lang w:eastAsia="fr-FR"/>
        </w:rPr>
      </w:pPr>
      <w:r w:rsidRPr="00F531B0">
        <w:rPr>
          <w:rFonts w:ascii="Helvetica" w:eastAsia="Times New Roman" w:hAnsi="Helvetica" w:cs="Helvetica"/>
          <w:b/>
          <w:color w:val="3C4858"/>
          <w:sz w:val="28"/>
          <w:szCs w:val="28"/>
          <w:lang w:eastAsia="fr-FR"/>
        </w:rPr>
        <w:t>Tableau des règlements possibles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5"/>
        <w:gridCol w:w="1489"/>
        <w:gridCol w:w="1482"/>
        <w:gridCol w:w="1482"/>
        <w:gridCol w:w="1467"/>
      </w:tblGrid>
      <w:tr w:rsidR="00F531B0" w:rsidTr="004E71A6">
        <w:tc>
          <w:tcPr>
            <w:tcW w:w="1675" w:type="dxa"/>
          </w:tcPr>
          <w:p w:rsidR="00F531B0" w:rsidRPr="00662D63" w:rsidRDefault="00F531B0" w:rsidP="00C504BA">
            <w:pPr>
              <w:spacing w:before="150" w:after="150"/>
              <w:outlineLvl w:val="3"/>
              <w:rPr>
                <w:rFonts w:ascii="Helvetica" w:eastAsia="Times New Roman" w:hAnsi="Helvetica" w:cs="Helvetica"/>
                <w:color w:val="3C4858"/>
                <w:sz w:val="24"/>
                <w:szCs w:val="24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4"/>
                <w:szCs w:val="24"/>
                <w:lang w:eastAsia="fr-FR"/>
              </w:rPr>
              <w:t>Nombre de chèque</w:t>
            </w:r>
          </w:p>
        </w:tc>
        <w:tc>
          <w:tcPr>
            <w:tcW w:w="1489" w:type="dxa"/>
          </w:tcPr>
          <w:p w:rsidR="00F531B0" w:rsidRPr="00662D63" w:rsidRDefault="00F531B0" w:rsidP="00C504BA">
            <w:pPr>
              <w:spacing w:before="150" w:after="150"/>
              <w:outlineLvl w:val="3"/>
              <w:rPr>
                <w:rFonts w:ascii="Helvetica" w:eastAsia="Times New Roman" w:hAnsi="Helvetica" w:cs="Helvetica"/>
                <w:color w:val="3C4858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4"/>
                <w:szCs w:val="24"/>
                <w:lang w:eastAsia="fr-FR"/>
              </w:rPr>
              <w:t>montant</w:t>
            </w:r>
          </w:p>
        </w:tc>
        <w:tc>
          <w:tcPr>
            <w:tcW w:w="1482" w:type="dxa"/>
          </w:tcPr>
          <w:p w:rsidR="00F531B0" w:rsidRPr="00662D63" w:rsidRDefault="00F531B0" w:rsidP="00C504BA">
            <w:pPr>
              <w:spacing w:before="150" w:after="150"/>
              <w:outlineLvl w:val="3"/>
              <w:rPr>
                <w:rFonts w:ascii="Helvetica" w:eastAsia="Times New Roman" w:hAnsi="Helvetica" w:cs="Helvetica"/>
                <w:color w:val="3C4858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4"/>
                <w:szCs w:val="24"/>
                <w:lang w:eastAsia="fr-FR"/>
              </w:rPr>
              <w:t>montant</w:t>
            </w:r>
          </w:p>
        </w:tc>
        <w:tc>
          <w:tcPr>
            <w:tcW w:w="1482" w:type="dxa"/>
          </w:tcPr>
          <w:p w:rsidR="00F531B0" w:rsidRPr="00662D63" w:rsidRDefault="00F531B0" w:rsidP="00C504BA">
            <w:pPr>
              <w:spacing w:before="150" w:after="150"/>
              <w:outlineLvl w:val="3"/>
              <w:rPr>
                <w:rFonts w:ascii="Helvetica" w:eastAsia="Times New Roman" w:hAnsi="Helvetica" w:cs="Helvetica"/>
                <w:color w:val="3C4858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4"/>
                <w:szCs w:val="24"/>
                <w:lang w:eastAsia="fr-FR"/>
              </w:rPr>
              <w:t>montant</w:t>
            </w:r>
          </w:p>
        </w:tc>
        <w:tc>
          <w:tcPr>
            <w:tcW w:w="1467" w:type="dxa"/>
          </w:tcPr>
          <w:p w:rsidR="00F531B0" w:rsidRPr="00662D63" w:rsidRDefault="00F531B0" w:rsidP="00C504BA">
            <w:pPr>
              <w:spacing w:before="150" w:after="150"/>
              <w:outlineLvl w:val="3"/>
              <w:rPr>
                <w:rFonts w:ascii="Helvetica" w:eastAsia="Times New Roman" w:hAnsi="Helvetica" w:cs="Helvetica"/>
                <w:color w:val="3C4858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4"/>
                <w:szCs w:val="24"/>
                <w:lang w:eastAsia="fr-FR"/>
              </w:rPr>
              <w:t>Total</w:t>
            </w:r>
          </w:p>
        </w:tc>
      </w:tr>
      <w:tr w:rsidR="00F531B0" w:rsidRPr="00662D63" w:rsidTr="004E71A6">
        <w:tc>
          <w:tcPr>
            <w:tcW w:w="1675" w:type="dxa"/>
          </w:tcPr>
          <w:p w:rsidR="00F531B0" w:rsidRPr="00662D63" w:rsidRDefault="00F531B0" w:rsidP="00662D63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89" w:type="dxa"/>
          </w:tcPr>
          <w:p w:rsidR="00F531B0" w:rsidRPr="00662D63" w:rsidRDefault="00627887" w:rsidP="00E417BC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15</w:t>
            </w:r>
            <w:r w:rsidR="00E417BC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5</w:t>
            </w:r>
            <w:r w:rsidR="00F531B0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482" w:type="dxa"/>
          </w:tcPr>
          <w:p w:rsidR="00F531B0" w:rsidRPr="00662D63" w:rsidRDefault="00F531B0" w:rsidP="00662D63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</w:p>
        </w:tc>
        <w:tc>
          <w:tcPr>
            <w:tcW w:w="1482" w:type="dxa"/>
          </w:tcPr>
          <w:p w:rsidR="00F531B0" w:rsidRPr="00662D63" w:rsidRDefault="00F531B0" w:rsidP="00662D63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</w:tcPr>
          <w:p w:rsidR="00F531B0" w:rsidRPr="00662D63" w:rsidRDefault="00627887" w:rsidP="00E417BC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15</w:t>
            </w:r>
            <w:r w:rsidR="00E417BC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5</w:t>
            </w:r>
            <w:r w:rsidR="00F531B0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€</w:t>
            </w:r>
          </w:p>
        </w:tc>
      </w:tr>
      <w:tr w:rsidR="00F531B0" w:rsidRPr="00662D63" w:rsidTr="004E71A6">
        <w:tc>
          <w:tcPr>
            <w:tcW w:w="1675" w:type="dxa"/>
          </w:tcPr>
          <w:p w:rsidR="00F531B0" w:rsidRPr="00662D63" w:rsidRDefault="00F531B0" w:rsidP="00662D63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89" w:type="dxa"/>
          </w:tcPr>
          <w:p w:rsidR="00F531B0" w:rsidRPr="00662D63" w:rsidRDefault="00E417BC" w:rsidP="00662D63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80</w:t>
            </w:r>
            <w:r w:rsidR="00F531B0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482" w:type="dxa"/>
          </w:tcPr>
          <w:p w:rsidR="00F531B0" w:rsidRPr="00662D63" w:rsidRDefault="00627887" w:rsidP="00662D63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75</w:t>
            </w:r>
            <w:r w:rsidR="00F531B0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482" w:type="dxa"/>
          </w:tcPr>
          <w:p w:rsidR="00F531B0" w:rsidRPr="00662D63" w:rsidRDefault="00F531B0" w:rsidP="00662D63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</w:tcPr>
          <w:p w:rsidR="00F531B0" w:rsidRPr="00662D63" w:rsidRDefault="00F531B0" w:rsidP="00E417BC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1</w:t>
            </w:r>
            <w:r w:rsidR="00627887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5</w:t>
            </w:r>
            <w:r w:rsidR="00E417BC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5</w:t>
            </w: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€</w:t>
            </w:r>
          </w:p>
        </w:tc>
      </w:tr>
      <w:tr w:rsidR="00F531B0" w:rsidRPr="00662D63" w:rsidTr="004E71A6">
        <w:tc>
          <w:tcPr>
            <w:tcW w:w="1675" w:type="dxa"/>
          </w:tcPr>
          <w:p w:rsidR="00F531B0" w:rsidRPr="00662D63" w:rsidRDefault="00F531B0" w:rsidP="00662D63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89" w:type="dxa"/>
          </w:tcPr>
          <w:p w:rsidR="00F531B0" w:rsidRPr="00662D63" w:rsidRDefault="00E417BC" w:rsidP="00662D63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55</w:t>
            </w:r>
            <w:r w:rsidR="00F531B0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482" w:type="dxa"/>
          </w:tcPr>
          <w:p w:rsidR="00F531B0" w:rsidRPr="00662D63" w:rsidRDefault="00F531B0" w:rsidP="00662D63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50</w:t>
            </w: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482" w:type="dxa"/>
          </w:tcPr>
          <w:p w:rsidR="00F531B0" w:rsidRPr="00662D63" w:rsidRDefault="00627887" w:rsidP="00662D63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50</w:t>
            </w:r>
            <w:r w:rsidR="00F531B0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467" w:type="dxa"/>
          </w:tcPr>
          <w:p w:rsidR="00F531B0" w:rsidRPr="00662D63" w:rsidRDefault="00F531B0" w:rsidP="00E417BC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1</w:t>
            </w:r>
            <w:r w:rsidR="00627887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5</w:t>
            </w:r>
            <w:r w:rsidR="00E417BC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5</w:t>
            </w: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€</w:t>
            </w:r>
          </w:p>
        </w:tc>
      </w:tr>
      <w:tr w:rsidR="00F531B0" w:rsidRPr="00662D63" w:rsidTr="004E71A6">
        <w:tc>
          <w:tcPr>
            <w:tcW w:w="1675" w:type="dxa"/>
          </w:tcPr>
          <w:p w:rsidR="00F531B0" w:rsidRPr="00662D63" w:rsidRDefault="00F531B0" w:rsidP="00662D63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89" w:type="dxa"/>
          </w:tcPr>
          <w:p w:rsidR="00F531B0" w:rsidRPr="00662D63" w:rsidRDefault="00F531B0" w:rsidP="00E417BC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1</w:t>
            </w:r>
            <w:r w:rsidR="00E417BC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40</w:t>
            </w: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482" w:type="dxa"/>
          </w:tcPr>
          <w:p w:rsidR="00F531B0" w:rsidRPr="00662D63" w:rsidRDefault="00F531B0" w:rsidP="00662D63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</w:p>
        </w:tc>
        <w:tc>
          <w:tcPr>
            <w:tcW w:w="1482" w:type="dxa"/>
          </w:tcPr>
          <w:p w:rsidR="00F531B0" w:rsidRPr="00662D63" w:rsidRDefault="00F531B0" w:rsidP="00662D63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</w:tcPr>
          <w:p w:rsidR="00F531B0" w:rsidRPr="00662D63" w:rsidRDefault="00F531B0" w:rsidP="00E417BC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1</w:t>
            </w:r>
            <w:r w:rsidR="00E417BC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40</w:t>
            </w: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€</w:t>
            </w:r>
          </w:p>
        </w:tc>
      </w:tr>
      <w:tr w:rsidR="00F531B0" w:rsidRPr="00662D63" w:rsidTr="004E71A6">
        <w:tc>
          <w:tcPr>
            <w:tcW w:w="1675" w:type="dxa"/>
          </w:tcPr>
          <w:p w:rsidR="00F531B0" w:rsidRPr="00662D63" w:rsidRDefault="00F531B0" w:rsidP="00662D63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89" w:type="dxa"/>
          </w:tcPr>
          <w:p w:rsidR="00F531B0" w:rsidRPr="00662D63" w:rsidRDefault="00627887" w:rsidP="00662D63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70</w:t>
            </w:r>
            <w:r w:rsidR="00F531B0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482" w:type="dxa"/>
          </w:tcPr>
          <w:p w:rsidR="00F531B0" w:rsidRPr="00662D63" w:rsidRDefault="00E417BC" w:rsidP="00662D63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70</w:t>
            </w:r>
            <w:r w:rsidR="00F531B0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482" w:type="dxa"/>
          </w:tcPr>
          <w:p w:rsidR="00F531B0" w:rsidRPr="00662D63" w:rsidRDefault="00F531B0" w:rsidP="00662D63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</w:tcPr>
          <w:p w:rsidR="00F531B0" w:rsidRPr="00662D63" w:rsidRDefault="00F531B0" w:rsidP="00E417BC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1</w:t>
            </w:r>
            <w:r w:rsidR="00E417BC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40</w:t>
            </w: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€</w:t>
            </w:r>
          </w:p>
        </w:tc>
      </w:tr>
      <w:tr w:rsidR="00F531B0" w:rsidRPr="00662D63" w:rsidTr="004E71A6">
        <w:tc>
          <w:tcPr>
            <w:tcW w:w="1675" w:type="dxa"/>
          </w:tcPr>
          <w:p w:rsidR="00F531B0" w:rsidRPr="00662D63" w:rsidRDefault="00F531B0" w:rsidP="00662D63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89" w:type="dxa"/>
          </w:tcPr>
          <w:p w:rsidR="00F531B0" w:rsidRPr="00662D63" w:rsidRDefault="00F531B0" w:rsidP="00E417BC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10</w:t>
            </w:r>
            <w:r w:rsidR="00E417BC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5</w:t>
            </w: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482" w:type="dxa"/>
          </w:tcPr>
          <w:p w:rsidR="00F531B0" w:rsidRPr="00662D63" w:rsidRDefault="00F531B0" w:rsidP="00662D63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</w:p>
        </w:tc>
        <w:tc>
          <w:tcPr>
            <w:tcW w:w="1482" w:type="dxa"/>
          </w:tcPr>
          <w:p w:rsidR="00F531B0" w:rsidRPr="00662D63" w:rsidRDefault="00F531B0" w:rsidP="00662D63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</w:tcPr>
          <w:p w:rsidR="00F531B0" w:rsidRPr="00662D63" w:rsidRDefault="00F531B0" w:rsidP="00E417BC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10</w:t>
            </w:r>
            <w:r w:rsidR="00E417BC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5</w:t>
            </w: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€</w:t>
            </w:r>
          </w:p>
        </w:tc>
      </w:tr>
      <w:tr w:rsidR="00F531B0" w:rsidRPr="00662D63" w:rsidTr="004E71A6">
        <w:tc>
          <w:tcPr>
            <w:tcW w:w="1675" w:type="dxa"/>
          </w:tcPr>
          <w:p w:rsidR="00F531B0" w:rsidRPr="00662D63" w:rsidRDefault="00F531B0" w:rsidP="00662D63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89" w:type="dxa"/>
          </w:tcPr>
          <w:p w:rsidR="00F531B0" w:rsidRPr="00662D63" w:rsidRDefault="00F531B0" w:rsidP="00E417BC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5</w:t>
            </w:r>
            <w:r w:rsidR="00E417BC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5</w:t>
            </w: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482" w:type="dxa"/>
          </w:tcPr>
          <w:p w:rsidR="00F531B0" w:rsidRPr="00662D63" w:rsidRDefault="00F531B0" w:rsidP="00D70775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5</w:t>
            </w: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0€</w:t>
            </w:r>
          </w:p>
        </w:tc>
        <w:tc>
          <w:tcPr>
            <w:tcW w:w="1482" w:type="dxa"/>
          </w:tcPr>
          <w:p w:rsidR="00F531B0" w:rsidRPr="00662D63" w:rsidRDefault="00F531B0" w:rsidP="00662D63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</w:tcPr>
          <w:p w:rsidR="00F531B0" w:rsidRPr="00662D63" w:rsidRDefault="00F531B0" w:rsidP="00E417BC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10</w:t>
            </w:r>
            <w:r w:rsidR="00E417BC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5</w:t>
            </w: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€</w:t>
            </w:r>
          </w:p>
        </w:tc>
      </w:tr>
      <w:tr w:rsidR="00F531B0" w:rsidRPr="00662D63" w:rsidTr="004E71A6">
        <w:tc>
          <w:tcPr>
            <w:tcW w:w="1675" w:type="dxa"/>
          </w:tcPr>
          <w:p w:rsidR="00F531B0" w:rsidRPr="00662D63" w:rsidRDefault="00F531B0" w:rsidP="00662D63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89" w:type="dxa"/>
          </w:tcPr>
          <w:p w:rsidR="00F531B0" w:rsidRPr="00662D63" w:rsidRDefault="00F531B0" w:rsidP="00662D63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35</w:t>
            </w: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482" w:type="dxa"/>
          </w:tcPr>
          <w:p w:rsidR="00F531B0" w:rsidRPr="00662D63" w:rsidRDefault="00F531B0" w:rsidP="00662D63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35</w:t>
            </w: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482" w:type="dxa"/>
          </w:tcPr>
          <w:p w:rsidR="00F531B0" w:rsidRPr="00662D63" w:rsidRDefault="00F531B0" w:rsidP="00E417BC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3</w:t>
            </w:r>
            <w:r w:rsidR="00E417BC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5</w:t>
            </w: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467" w:type="dxa"/>
          </w:tcPr>
          <w:p w:rsidR="00F531B0" w:rsidRPr="00662D63" w:rsidRDefault="00F531B0" w:rsidP="00E417BC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10</w:t>
            </w:r>
            <w:r w:rsidR="00E417BC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5</w:t>
            </w: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€</w:t>
            </w:r>
          </w:p>
        </w:tc>
      </w:tr>
    </w:tbl>
    <w:p w:rsidR="00C504BA" w:rsidRPr="00662D63" w:rsidRDefault="00D70775" w:rsidP="00C504BA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FF0000"/>
          <w:sz w:val="28"/>
          <w:szCs w:val="28"/>
          <w:lang w:eastAsia="fr-FR"/>
        </w:rPr>
      </w:pPr>
      <w:r>
        <w:rPr>
          <w:rFonts w:ascii="Helvetica" w:eastAsia="Times New Roman" w:hAnsi="Helvetica" w:cs="Helvetica"/>
          <w:color w:val="FF0000"/>
          <w:sz w:val="28"/>
          <w:szCs w:val="28"/>
          <w:lang w:eastAsia="fr-FR"/>
        </w:rPr>
        <w:t>Zumba ados</w:t>
      </w:r>
      <w:r w:rsidR="00C504BA" w:rsidRPr="00662D63">
        <w:rPr>
          <w:rFonts w:ascii="Helvetica" w:eastAsia="Times New Roman" w:hAnsi="Helvetica" w:cs="Helvetica"/>
          <w:color w:val="FF0000"/>
          <w:sz w:val="28"/>
          <w:szCs w:val="28"/>
          <w:lang w:eastAsia="fr-FR"/>
        </w:rPr>
        <w:t xml:space="preserve"> </w:t>
      </w:r>
      <w:r>
        <w:rPr>
          <w:rFonts w:ascii="Helvetica" w:eastAsia="Times New Roman" w:hAnsi="Helvetica" w:cs="Helvetica"/>
          <w:color w:val="FF0000"/>
          <w:sz w:val="28"/>
          <w:szCs w:val="28"/>
          <w:lang w:eastAsia="fr-FR"/>
        </w:rPr>
        <w:tab/>
      </w:r>
      <w:r w:rsidR="00C504BA" w:rsidRPr="00662D63">
        <w:rPr>
          <w:rFonts w:ascii="Helvetica" w:eastAsia="Times New Roman" w:hAnsi="Helvetica" w:cs="Helvetica"/>
          <w:color w:val="FF0000"/>
          <w:sz w:val="28"/>
          <w:szCs w:val="28"/>
          <w:lang w:eastAsia="fr-FR"/>
        </w:rPr>
        <w:t>(</w:t>
      </w:r>
      <w:r>
        <w:rPr>
          <w:rFonts w:ascii="Helvetica" w:eastAsia="Times New Roman" w:hAnsi="Helvetica" w:cs="Helvetica"/>
          <w:color w:val="FF0000"/>
          <w:sz w:val="28"/>
          <w:szCs w:val="28"/>
          <w:lang w:eastAsia="fr-FR"/>
        </w:rPr>
        <w:t>9/14</w:t>
      </w:r>
      <w:r w:rsidR="00C504BA" w:rsidRPr="00662D63">
        <w:rPr>
          <w:rFonts w:ascii="Helvetica" w:eastAsia="Times New Roman" w:hAnsi="Helvetica" w:cs="Helvetica"/>
          <w:color w:val="FF0000"/>
          <w:sz w:val="28"/>
          <w:szCs w:val="28"/>
          <w:lang w:eastAsia="fr-FR"/>
        </w:rPr>
        <w:t xml:space="preserve">ans) : </w:t>
      </w:r>
      <w:r w:rsidR="00BD6A4D">
        <w:rPr>
          <w:rFonts w:ascii="Helvetica" w:eastAsia="Times New Roman" w:hAnsi="Helvetica" w:cs="Helvetica"/>
          <w:color w:val="FF0000"/>
          <w:sz w:val="28"/>
          <w:szCs w:val="28"/>
          <w:lang w:eastAsia="fr-FR"/>
        </w:rPr>
        <w:t>10</w:t>
      </w:r>
      <w:r w:rsidR="00C504BA" w:rsidRPr="00662D63">
        <w:rPr>
          <w:rFonts w:ascii="Helvetica" w:eastAsia="Times New Roman" w:hAnsi="Helvetica" w:cs="Helvetica"/>
          <w:color w:val="FF0000"/>
          <w:sz w:val="28"/>
          <w:szCs w:val="28"/>
          <w:lang w:eastAsia="fr-FR"/>
        </w:rPr>
        <w:t>5 €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5"/>
        <w:gridCol w:w="1489"/>
        <w:gridCol w:w="1482"/>
        <w:gridCol w:w="1482"/>
        <w:gridCol w:w="1467"/>
      </w:tblGrid>
      <w:tr w:rsidR="00D70775" w:rsidRPr="00662D63" w:rsidTr="008F4740">
        <w:tc>
          <w:tcPr>
            <w:tcW w:w="1675" w:type="dxa"/>
          </w:tcPr>
          <w:p w:rsidR="00D70775" w:rsidRPr="00662D63" w:rsidRDefault="00D70775" w:rsidP="008F4740">
            <w:pPr>
              <w:spacing w:before="150" w:after="150"/>
              <w:outlineLvl w:val="3"/>
              <w:rPr>
                <w:rFonts w:ascii="Helvetica" w:eastAsia="Times New Roman" w:hAnsi="Helvetica" w:cs="Helvetica"/>
                <w:color w:val="3C4858"/>
                <w:sz w:val="24"/>
                <w:szCs w:val="24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4"/>
                <w:szCs w:val="24"/>
                <w:lang w:eastAsia="fr-FR"/>
              </w:rPr>
              <w:t>Nombre de chèque</w:t>
            </w:r>
          </w:p>
        </w:tc>
        <w:tc>
          <w:tcPr>
            <w:tcW w:w="1489" w:type="dxa"/>
          </w:tcPr>
          <w:p w:rsidR="00D70775" w:rsidRPr="00662D63" w:rsidRDefault="00F531B0" w:rsidP="008F4740">
            <w:pPr>
              <w:spacing w:before="150" w:after="150"/>
              <w:outlineLvl w:val="3"/>
              <w:rPr>
                <w:rFonts w:ascii="Helvetica" w:eastAsia="Times New Roman" w:hAnsi="Helvetica" w:cs="Helvetica"/>
                <w:color w:val="3C4858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4"/>
                <w:szCs w:val="24"/>
                <w:lang w:eastAsia="fr-FR"/>
              </w:rPr>
              <w:t>Montant</w:t>
            </w:r>
          </w:p>
        </w:tc>
        <w:tc>
          <w:tcPr>
            <w:tcW w:w="1482" w:type="dxa"/>
          </w:tcPr>
          <w:p w:rsidR="00D70775" w:rsidRPr="00662D63" w:rsidRDefault="00F531B0" w:rsidP="008F4740">
            <w:pPr>
              <w:spacing w:before="150" w:after="150"/>
              <w:outlineLvl w:val="3"/>
              <w:rPr>
                <w:rFonts w:ascii="Helvetica" w:eastAsia="Times New Roman" w:hAnsi="Helvetica" w:cs="Helvetica"/>
                <w:color w:val="3C4858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4"/>
                <w:szCs w:val="24"/>
                <w:lang w:eastAsia="fr-FR"/>
              </w:rPr>
              <w:t>Montant</w:t>
            </w:r>
          </w:p>
        </w:tc>
        <w:tc>
          <w:tcPr>
            <w:tcW w:w="1482" w:type="dxa"/>
          </w:tcPr>
          <w:p w:rsidR="00D70775" w:rsidRPr="00662D63" w:rsidRDefault="00F531B0" w:rsidP="008F4740">
            <w:pPr>
              <w:spacing w:before="150" w:after="150"/>
              <w:outlineLvl w:val="3"/>
              <w:rPr>
                <w:rFonts w:ascii="Helvetica" w:eastAsia="Times New Roman" w:hAnsi="Helvetica" w:cs="Helvetica"/>
                <w:color w:val="3C4858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4"/>
                <w:szCs w:val="24"/>
                <w:lang w:eastAsia="fr-FR"/>
              </w:rPr>
              <w:t>Montant</w:t>
            </w:r>
          </w:p>
        </w:tc>
        <w:tc>
          <w:tcPr>
            <w:tcW w:w="1467" w:type="dxa"/>
          </w:tcPr>
          <w:p w:rsidR="00D70775" w:rsidRPr="00662D63" w:rsidRDefault="00D70775" w:rsidP="008F4740">
            <w:pPr>
              <w:spacing w:before="150" w:after="150"/>
              <w:outlineLvl w:val="3"/>
              <w:rPr>
                <w:rFonts w:ascii="Helvetica" w:eastAsia="Times New Roman" w:hAnsi="Helvetica" w:cs="Helvetica"/>
                <w:color w:val="3C4858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4"/>
                <w:szCs w:val="24"/>
                <w:lang w:eastAsia="fr-FR"/>
              </w:rPr>
              <w:t>Total</w:t>
            </w:r>
          </w:p>
        </w:tc>
      </w:tr>
      <w:tr w:rsidR="00D70775" w:rsidRPr="00662D63" w:rsidTr="008F4740">
        <w:tc>
          <w:tcPr>
            <w:tcW w:w="1675" w:type="dxa"/>
          </w:tcPr>
          <w:p w:rsidR="00D70775" w:rsidRPr="00662D63" w:rsidRDefault="00D70775" w:rsidP="008F4740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89" w:type="dxa"/>
          </w:tcPr>
          <w:p w:rsidR="00D70775" w:rsidRPr="00662D63" w:rsidRDefault="00D70775" w:rsidP="008F4740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105€</w:t>
            </w:r>
          </w:p>
        </w:tc>
        <w:tc>
          <w:tcPr>
            <w:tcW w:w="1482" w:type="dxa"/>
          </w:tcPr>
          <w:p w:rsidR="00D70775" w:rsidRPr="00662D63" w:rsidRDefault="00D70775" w:rsidP="008F4740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</w:p>
        </w:tc>
        <w:tc>
          <w:tcPr>
            <w:tcW w:w="1482" w:type="dxa"/>
          </w:tcPr>
          <w:p w:rsidR="00D70775" w:rsidRPr="00662D63" w:rsidRDefault="00D70775" w:rsidP="008F4740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</w:tcPr>
          <w:p w:rsidR="00D70775" w:rsidRPr="00662D63" w:rsidRDefault="00D70775" w:rsidP="00D70775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105€</w:t>
            </w:r>
          </w:p>
        </w:tc>
      </w:tr>
      <w:tr w:rsidR="00D70775" w:rsidRPr="00662D63" w:rsidTr="008F4740">
        <w:tc>
          <w:tcPr>
            <w:tcW w:w="1675" w:type="dxa"/>
          </w:tcPr>
          <w:p w:rsidR="00D70775" w:rsidRPr="00662D63" w:rsidRDefault="00D70775" w:rsidP="008F4740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89" w:type="dxa"/>
          </w:tcPr>
          <w:p w:rsidR="00D70775" w:rsidRPr="00662D63" w:rsidRDefault="00D70775" w:rsidP="008F4740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55€</w:t>
            </w:r>
          </w:p>
        </w:tc>
        <w:tc>
          <w:tcPr>
            <w:tcW w:w="1482" w:type="dxa"/>
          </w:tcPr>
          <w:p w:rsidR="00D70775" w:rsidRPr="00662D63" w:rsidRDefault="00D70775" w:rsidP="008F4740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50</w:t>
            </w: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482" w:type="dxa"/>
          </w:tcPr>
          <w:p w:rsidR="00D70775" w:rsidRPr="00662D63" w:rsidRDefault="00D70775" w:rsidP="008F4740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</w:tcPr>
          <w:p w:rsidR="00D70775" w:rsidRPr="00662D63" w:rsidRDefault="00D70775" w:rsidP="00D70775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105€</w:t>
            </w:r>
          </w:p>
        </w:tc>
      </w:tr>
      <w:tr w:rsidR="00D70775" w:rsidRPr="00662D63" w:rsidTr="008F4740">
        <w:tc>
          <w:tcPr>
            <w:tcW w:w="1675" w:type="dxa"/>
          </w:tcPr>
          <w:p w:rsidR="00D70775" w:rsidRPr="00662D63" w:rsidRDefault="00D70775" w:rsidP="008F4740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 w:rsidRPr="00662D63"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89" w:type="dxa"/>
          </w:tcPr>
          <w:p w:rsidR="00D70775" w:rsidRPr="00662D63" w:rsidRDefault="00D70775" w:rsidP="008F4740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35€</w:t>
            </w:r>
          </w:p>
        </w:tc>
        <w:tc>
          <w:tcPr>
            <w:tcW w:w="1482" w:type="dxa"/>
          </w:tcPr>
          <w:p w:rsidR="00D70775" w:rsidRPr="00662D63" w:rsidRDefault="00D70775" w:rsidP="008F4740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35€</w:t>
            </w:r>
          </w:p>
        </w:tc>
        <w:tc>
          <w:tcPr>
            <w:tcW w:w="1482" w:type="dxa"/>
          </w:tcPr>
          <w:p w:rsidR="00D70775" w:rsidRPr="00662D63" w:rsidRDefault="00D70775" w:rsidP="008F4740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30€</w:t>
            </w:r>
          </w:p>
        </w:tc>
        <w:tc>
          <w:tcPr>
            <w:tcW w:w="1467" w:type="dxa"/>
          </w:tcPr>
          <w:p w:rsidR="00D70775" w:rsidRPr="00662D63" w:rsidRDefault="00D70775" w:rsidP="00D70775">
            <w:pPr>
              <w:spacing w:before="150" w:after="150"/>
              <w:jc w:val="right"/>
              <w:outlineLvl w:val="3"/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3C4858"/>
                <w:sz w:val="20"/>
                <w:szCs w:val="20"/>
                <w:lang w:eastAsia="fr-FR"/>
              </w:rPr>
              <w:t>105€</w:t>
            </w:r>
          </w:p>
        </w:tc>
      </w:tr>
    </w:tbl>
    <w:p w:rsidR="00C504BA" w:rsidRPr="00DD4CD5" w:rsidRDefault="00C504BA" w:rsidP="00C504BA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FF0000"/>
          <w:sz w:val="24"/>
          <w:szCs w:val="24"/>
          <w:lang w:eastAsia="fr-FR"/>
        </w:rPr>
      </w:pPr>
      <w:r w:rsidRPr="00DD4CD5">
        <w:rPr>
          <w:rFonts w:ascii="Helvetica" w:eastAsia="Times New Roman" w:hAnsi="Helvetica" w:cs="Helvetica"/>
          <w:color w:val="3C4858"/>
          <w:sz w:val="24"/>
          <w:szCs w:val="24"/>
          <w:lang w:eastAsia="fr-FR"/>
        </w:rPr>
        <w:t xml:space="preserve">Tarif famille : – </w:t>
      </w:r>
      <w:r w:rsidRPr="00DD4CD5">
        <w:rPr>
          <w:rFonts w:ascii="Helvetica" w:eastAsia="Times New Roman" w:hAnsi="Helvetica" w:cs="Helvetica"/>
          <w:sz w:val="24"/>
          <w:szCs w:val="24"/>
          <w:lang w:eastAsia="fr-FR"/>
        </w:rPr>
        <w:t>5 € applicable à partir du 2ème adhérent et par adhérent supplémentaire</w:t>
      </w:r>
      <w:r w:rsidR="00627887" w:rsidRPr="00DD4CD5">
        <w:rPr>
          <w:rFonts w:ascii="Helvetica" w:eastAsia="Times New Roman" w:hAnsi="Helvetica" w:cs="Helvetica"/>
          <w:sz w:val="24"/>
          <w:szCs w:val="24"/>
          <w:lang w:eastAsia="fr-FR"/>
        </w:rPr>
        <w:t xml:space="preserve">  </w:t>
      </w:r>
    </w:p>
    <w:p w:rsidR="00C504BA" w:rsidRPr="00DD4CD5" w:rsidRDefault="00C504BA" w:rsidP="00C504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C4858"/>
          <w:sz w:val="24"/>
          <w:szCs w:val="24"/>
          <w:lang w:eastAsia="fr-FR"/>
        </w:rPr>
      </w:pPr>
      <w:proofErr w:type="gramStart"/>
      <w:r w:rsidRPr="00DD4CD5">
        <w:rPr>
          <w:rFonts w:ascii="Helvetica" w:eastAsia="Times New Roman" w:hAnsi="Helvetica" w:cs="Helvetica"/>
          <w:b/>
          <w:bCs/>
          <w:color w:val="3C4858"/>
          <w:sz w:val="24"/>
          <w:szCs w:val="24"/>
          <w:lang w:eastAsia="fr-FR"/>
        </w:rPr>
        <w:t>REMARQUES</w:t>
      </w:r>
      <w:proofErr w:type="gramEnd"/>
      <w:r w:rsidRPr="00DD4CD5">
        <w:rPr>
          <w:rFonts w:ascii="Helvetica" w:eastAsia="Times New Roman" w:hAnsi="Helvetica" w:cs="Helvetica"/>
          <w:color w:val="3C4858"/>
          <w:sz w:val="24"/>
          <w:szCs w:val="24"/>
          <w:lang w:eastAsia="fr-FR"/>
        </w:rPr>
        <w:t> :</w:t>
      </w:r>
    </w:p>
    <w:p w:rsidR="00C504BA" w:rsidRPr="00D70775" w:rsidRDefault="00C504BA" w:rsidP="00C504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958"/>
        <w:rPr>
          <w:rFonts w:ascii="Helvetica" w:eastAsia="Times New Roman" w:hAnsi="Helvetica" w:cs="Helvetica"/>
          <w:color w:val="3C4858"/>
          <w:sz w:val="21"/>
          <w:szCs w:val="21"/>
          <w:highlight w:val="yellow"/>
          <w:lang w:eastAsia="fr-FR"/>
        </w:rPr>
      </w:pPr>
      <w:r w:rsidRPr="00D70775">
        <w:rPr>
          <w:rFonts w:ascii="Helvetica" w:eastAsia="Times New Roman" w:hAnsi="Helvetica" w:cs="Helvetica"/>
          <w:color w:val="3C4858"/>
          <w:sz w:val="21"/>
          <w:szCs w:val="21"/>
          <w:highlight w:val="yellow"/>
          <w:lang w:eastAsia="fr-FR"/>
        </w:rPr>
        <w:t>le paiement se fait en une seule fois s’il est effectué en espèces ;</w:t>
      </w:r>
    </w:p>
    <w:p w:rsidR="00C504BA" w:rsidRPr="00C504BA" w:rsidRDefault="00C504BA" w:rsidP="00C504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958"/>
        <w:rPr>
          <w:rFonts w:ascii="Helvetica" w:eastAsia="Times New Roman" w:hAnsi="Helvetica" w:cs="Helvetica"/>
          <w:color w:val="3C4858"/>
          <w:sz w:val="21"/>
          <w:szCs w:val="21"/>
          <w:lang w:eastAsia="fr-FR"/>
        </w:rPr>
      </w:pPr>
      <w:r w:rsidRPr="00C504BA">
        <w:rPr>
          <w:rFonts w:ascii="Helvetica" w:eastAsia="Times New Roman" w:hAnsi="Helvetica" w:cs="Helvetica"/>
          <w:color w:val="3C4858"/>
          <w:sz w:val="21"/>
          <w:szCs w:val="21"/>
          <w:lang w:eastAsia="fr-FR"/>
        </w:rPr>
        <w:t>aucun remboursement ne sera effectué après un mois de pratique sauf circonstances exceptionnelles.</w:t>
      </w:r>
    </w:p>
    <w:p w:rsidR="003B2827" w:rsidRDefault="00765015"/>
    <w:sectPr w:rsidR="003B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1553"/>
    <w:multiLevelType w:val="multilevel"/>
    <w:tmpl w:val="A12C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D1FB6"/>
    <w:multiLevelType w:val="multilevel"/>
    <w:tmpl w:val="79CA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D44EE"/>
    <w:multiLevelType w:val="multilevel"/>
    <w:tmpl w:val="1EB6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35A2B"/>
    <w:multiLevelType w:val="multilevel"/>
    <w:tmpl w:val="FB06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BA"/>
    <w:rsid w:val="001D11D5"/>
    <w:rsid w:val="004E71A6"/>
    <w:rsid w:val="00627887"/>
    <w:rsid w:val="00662D63"/>
    <w:rsid w:val="00765015"/>
    <w:rsid w:val="00A95313"/>
    <w:rsid w:val="00BD6A4D"/>
    <w:rsid w:val="00C504BA"/>
    <w:rsid w:val="00C82D0C"/>
    <w:rsid w:val="00D70775"/>
    <w:rsid w:val="00DD4CD5"/>
    <w:rsid w:val="00E417BC"/>
    <w:rsid w:val="00E82EAE"/>
    <w:rsid w:val="00EC08F1"/>
    <w:rsid w:val="00F21CC2"/>
    <w:rsid w:val="00F5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825A9-5A93-4357-A9A0-261E14B4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82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9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2608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7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B235-8F31-432C-934B-2A257555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FEZARD Patrick</dc:creator>
  <cp:keywords/>
  <dc:description/>
  <cp:lastModifiedBy>Compte Microsoft</cp:lastModifiedBy>
  <cp:revision>2</cp:revision>
  <dcterms:created xsi:type="dcterms:W3CDTF">2022-08-29T07:01:00Z</dcterms:created>
  <dcterms:modified xsi:type="dcterms:W3CDTF">2022-08-29T07:01:00Z</dcterms:modified>
</cp:coreProperties>
</file>